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99252" cy="1052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9252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Nursing Undergraduate Society Meeting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05/27/2024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11:30AM</w:t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In-Person Meeting</w:t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Taken by: Amanda Ombricolo</w:t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 </w:t>
      </w:r>
      <w:r w:rsidDel="00000000" w:rsidR="00000000" w:rsidRPr="00000000">
        <w:rPr>
          <w:sz w:val="20"/>
          <w:szCs w:val="20"/>
          <w:rtl w:val="0"/>
        </w:rPr>
        <w:t xml:space="preserve">Erica Cambly</w:t>
      </w:r>
      <w:r w:rsidDel="00000000" w:rsidR="00000000" w:rsidRPr="00000000">
        <w:rPr>
          <w:sz w:val="20"/>
          <w:szCs w:val="20"/>
          <w:rtl w:val="0"/>
        </w:rPr>
        <w:t xml:space="preserve">, Lauren Mage, Amanda Ombricolo,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Emily Xu, Annie Jiang</w:t>
      </w:r>
      <w:r w:rsidDel="00000000" w:rsidR="00000000" w:rsidRPr="00000000">
        <w:rPr>
          <w:sz w:val="20"/>
          <w:szCs w:val="20"/>
          <w:rtl w:val="0"/>
        </w:rPr>
        <w:t xml:space="preserve">, Simran Dhindsa, Sydney Dobronyi, Tom Joseph, Sophia Nguyen, Jade Gracey, Ana Constantin,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Celine Frederick</w:t>
      </w:r>
      <w:r w:rsidDel="00000000" w:rsidR="00000000" w:rsidRPr="00000000">
        <w:rPr>
          <w:sz w:val="20"/>
          <w:szCs w:val="20"/>
          <w:rtl w:val="0"/>
        </w:rPr>
        <w:t xml:space="preserve">, Ria Patel,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Olena Zubrytska</w:t>
      </w:r>
      <w:r w:rsidDel="00000000" w:rsidR="00000000" w:rsidRPr="00000000">
        <w:rPr>
          <w:sz w:val="20"/>
          <w:szCs w:val="20"/>
          <w:rtl w:val="0"/>
        </w:rPr>
        <w:t xml:space="preserve">, Amna Zafar, Kelly Lozovschi, Pankti Patel, Arianne Soriano,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Rita Smolkin</w:t>
      </w:r>
      <w:r w:rsidDel="00000000" w:rsidR="00000000" w:rsidRPr="00000000">
        <w:rPr>
          <w:sz w:val="20"/>
          <w:szCs w:val="20"/>
          <w:rtl w:val="0"/>
        </w:rPr>
        <w:t xml:space="preserve">, Sheng Zhi Yao, Serena Lai, Samantha Rapson,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Amanda Ha  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Regrets: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Opening Remarks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Approval of Agenda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Motion:</w:t>
        <w:tab/>
        <w:t xml:space="preserve">Amna Zafar</w:t>
        <w:tab/>
        <w:t xml:space="preserve">Seconder: Sydney Dobronyi        Passed: yes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Approval of the Previous Minutes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Motion:</w:t>
        <w:tab/>
        <w:t xml:space="preserve">Tom Joseph</w:t>
        <w:tab/>
        <w:t xml:space="preserve">Seconder: Serena Lai</w:t>
        <w:tab/>
        <w:tab/>
        <w:t xml:space="preserve">     Passed: yes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from the Executives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 -------------------------------------------------------------------------------------- Lauren Mage 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Dean’s Forum </w:t>
      </w:r>
    </w:p>
    <w:p w:rsidR="00000000" w:rsidDel="00000000" w:rsidP="00000000" w:rsidRDefault="00000000" w:rsidRPr="00000000" w14:paraId="00000016">
      <w:pPr>
        <w:pageBreakBefore w:val="0"/>
        <w:numPr>
          <w:ilvl w:val="3"/>
          <w:numId w:val="1"/>
        </w:numPr>
        <w:ind w:left="288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June 3rd from 10-11AM in room HS 124.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Attendance is </w:t>
      </w:r>
      <w:r w:rsidDel="00000000" w:rsidR="00000000" w:rsidRPr="00000000">
        <w:rPr>
          <w:b w:val="1"/>
          <w:sz w:val="20"/>
          <w:szCs w:val="20"/>
          <w:rtl w:val="0"/>
        </w:rPr>
        <w:t xml:space="preserve">mandatory</w:t>
      </w:r>
      <w:r w:rsidDel="00000000" w:rsidR="00000000" w:rsidRPr="00000000">
        <w:rPr>
          <w:sz w:val="20"/>
          <w:szCs w:val="20"/>
          <w:rtl w:val="0"/>
        </w:rPr>
        <w:t xml:space="preserve"> for NUS members.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be combined with the Director’s Forum this year, and will include Dean Stremler, Dr. Widger (Acting Associate Dean of Academics), and Dr. Janes (Director Undergraduate Program).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Simulation Lab Tours during Alumni Reunion. </w:t>
      </w:r>
    </w:p>
    <w:p w:rsidR="00000000" w:rsidDel="00000000" w:rsidP="00000000" w:rsidRDefault="00000000" w:rsidRPr="00000000" w14:paraId="0000001A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Saturday June 1st from 1:30-3:30PM, training starts at 11.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Looking for 10-12 students to help facilitate 5 stations.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Email Erica or Lauren if want to volunteer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you to the eight NUS volunteers who assisted with the BScN Applicant Open House on May 4th!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Approximately 150 attendees.</w:t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you to Samantha and Amanda, as well as those who participated, for making the 2024 NUS Nursing Week video! 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Planning for the BScN July Welcome Event in collaboration with Student Services. 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likely take place the week of July 17th.</w:t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NUS volunteers needed! 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BLS renewal classes hosted on-campus throughout July by UofT alumni.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Any preference for dates → weekends and evenings during the week </w:t>
      </w:r>
    </w:p>
    <w:p w:rsidR="00000000" w:rsidDel="00000000" w:rsidP="00000000" w:rsidRDefault="00000000" w:rsidRPr="00000000" w14:paraId="0000002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Vice-President -------------------------------------------------------------------------------- Lauren Mage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Applications for Graduation Leadership Awards open until May 31st at 11:59PM.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1"/>
        </w:numPr>
        <w:ind w:left="288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There are a total of 5 awards, and each award can be granted to 2 students.</w:t>
      </w:r>
    </w:p>
    <w:p w:rsidR="00000000" w:rsidDel="00000000" w:rsidP="00000000" w:rsidRDefault="00000000" w:rsidRPr="00000000" w14:paraId="00000029">
      <w:pPr>
        <w:pageBreakBefore w:val="0"/>
        <w:numPr>
          <w:ilvl w:val="3"/>
          <w:numId w:val="1"/>
        </w:numPr>
        <w:ind w:left="288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First-year students are able to make nominations for 3 of the awards! 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1"/>
        </w:numPr>
        <w:ind w:left="288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Applications will be reviewed at the beginning of June - more info to come! 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ind w:left="288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Awards will be presented at the Faculty-hosted End of Year Celebration for the Class of 2024 on June 27th. </w:t>
      </w:r>
    </w:p>
    <w:p w:rsidR="00000000" w:rsidDel="00000000" w:rsidP="00000000" w:rsidRDefault="00000000" w:rsidRPr="00000000" w14:paraId="0000002C">
      <w:pPr>
        <w:pageBreakBefore w:val="0"/>
        <w:numPr>
          <w:ilvl w:val="4"/>
          <w:numId w:val="1"/>
        </w:numPr>
        <w:ind w:left="360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Publications - potential for the creation of a PowerPoint with photos submitted by second-year students? </w:t>
      </w:r>
    </w:p>
    <w:p w:rsidR="00000000" w:rsidDel="00000000" w:rsidP="00000000" w:rsidRDefault="00000000" w:rsidRPr="00000000" w14:paraId="0000002D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Finance------------------------------------------------------------------------------- Emily Xu &amp; Annie Jiang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color w:val="050505"/>
          <w:sz w:val="20"/>
          <w:szCs w:val="20"/>
          <w:highlight w:val="whit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Faculty funding requests (totalling $12,560) have been submitted! We have also asked if faculty will be covering the full cost of orientation t-shirts again this year. We will follow up when we hear back.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NUS covered cost of processing fees for Patagonia jackets (Square)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color w:val="050505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Going forward will take processing fees into price</w:t>
      </w:r>
    </w:p>
    <w:p w:rsidR="00000000" w:rsidDel="00000000" w:rsidP="00000000" w:rsidRDefault="00000000" w:rsidRPr="00000000" w14:paraId="00000032">
      <w:pPr>
        <w:ind w:left="2880" w:firstLine="0"/>
        <w:rPr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Communications----------------------------------------------------------------------------- Amanda Ombricolo   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Still working on room booking</w:t>
      </w:r>
    </w:p>
    <w:p w:rsidR="00000000" w:rsidDel="00000000" w:rsidP="00000000" w:rsidRDefault="00000000" w:rsidRPr="00000000" w14:paraId="00000035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Can’t book the nursing lounge without IT and when booking other rooms on campus they want 6 business days notice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Send me emails for anything you need from me but if I don’t respond in timely manner just message me on fb, ig, etc</w:t>
      </w:r>
    </w:p>
    <w:p w:rsidR="00000000" w:rsidDel="00000000" w:rsidP="00000000" w:rsidRDefault="00000000" w:rsidRPr="00000000" w14:paraId="0000003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Report of Committees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Equity Coordinators--------------------------------------- Simran Dhindsa &amp; Sydney Dobronyi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Indigenous sharing circle in June (+ funding?)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Move to september (orientation)? → have first and second years present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Movie social for mental health month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Involvement in equity committee and conversations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PRIDE - JUNE 30th</w:t>
      </w:r>
    </w:p>
    <w:p w:rsidR="00000000" w:rsidDel="00000000" w:rsidP="00000000" w:rsidRDefault="00000000" w:rsidRPr="00000000" w14:paraId="0000003F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Gather group</w:t>
      </w:r>
      <w:r w:rsidDel="00000000" w:rsidR="00000000" w:rsidRPr="00000000">
        <w:rPr>
          <w:sz w:val="20"/>
          <w:szCs w:val="20"/>
          <w:rtl w:val="0"/>
        </w:rPr>
        <w:t xml:space="preserve"> to join parade!!</w:t>
      </w:r>
    </w:p>
    <w:p w:rsidR="00000000" w:rsidDel="00000000" w:rsidP="00000000" w:rsidRDefault="00000000" w:rsidRPr="00000000" w14:paraId="00000040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RNAO Delegates---------------------------------------------------------------------- Ana Constantin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1"/>
        </w:numPr>
        <w:ind w:left="2160" w:hanging="36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Re: automatic enrollment and being a “RNAO school”, I had a discussion with faculty, now we will wait for a response from an RNAO membership officer to address our questions.</w:t>
      </w:r>
    </w:p>
    <w:p w:rsidR="00000000" w:rsidDel="00000000" w:rsidP="00000000" w:rsidRDefault="00000000" w:rsidRPr="00000000" w14:paraId="00000043">
      <w:pPr>
        <w:pageBreakBefore w:val="0"/>
        <w:numPr>
          <w:ilvl w:val="3"/>
          <w:numId w:val="1"/>
        </w:numPr>
        <w:ind w:left="288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rtl w:val="0"/>
        </w:rPr>
        <w:t xml:space="preserve">Do we still keep it as an incidental fee?? → talk to finance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1"/>
        </w:numPr>
        <w:ind w:left="216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RNAO AGM on June 20-22! As promised, if you’re interested in attending, register here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https://rnao.ca/events/agm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3"/>
          <w:numId w:val="1"/>
        </w:numPr>
        <w:ind w:left="288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You need to be a RNAO student member, if not already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shd w:fill="fdfcfb" w:val="clear"/>
            <w:rtl w:val="0"/>
          </w:rPr>
          <w:t xml:space="preserve">https://join.rnao.ca/join/RNAO-schools</w:t>
        </w:r>
      </w:hyperlink>
      <w:r w:rsidDel="00000000" w:rsidR="00000000" w:rsidRPr="00000000">
        <w:rPr>
          <w:color w:val="333333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numPr>
          <w:ilvl w:val="3"/>
          <w:numId w:val="1"/>
        </w:numPr>
        <w:ind w:left="2880" w:hanging="360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Can we set up a group chat over Facebook for those who sign up? That way we could meet up &amp; attend the conference together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CNSA Delegate--------------------------------------------------------------------------  Amna Zafar                                                                                                    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Met with CNSA ON Regional Director regarding regional conference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Aiming for November on a Saturday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Cost of food biggest concern</w:t>
      </w:r>
    </w:p>
    <w:p w:rsidR="00000000" w:rsidDel="00000000" w:rsidP="00000000" w:rsidRDefault="00000000" w:rsidRPr="00000000" w14:paraId="0000004B">
      <w:pPr>
        <w:numPr>
          <w:ilvl w:val="4"/>
          <w:numId w:val="1"/>
        </w:numPr>
        <w:ind w:left="3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Any venue suggestions on campus that allow food?</w:t>
      </w:r>
    </w:p>
    <w:p w:rsidR="00000000" w:rsidDel="00000000" w:rsidP="00000000" w:rsidRDefault="00000000" w:rsidRPr="00000000" w14:paraId="0000004C">
      <w:pPr>
        <w:numPr>
          <w:ilvl w:val="4"/>
          <w:numId w:val="1"/>
        </w:numPr>
        <w:ind w:left="3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Look into room booking on campus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Theme suggestions?</w:t>
      </w:r>
    </w:p>
    <w:p w:rsidR="00000000" w:rsidDel="00000000" w:rsidP="00000000" w:rsidRDefault="00000000" w:rsidRPr="00000000" w14:paraId="0000004E">
      <w:pPr>
        <w:numPr>
          <w:ilvl w:val="4"/>
          <w:numId w:val="1"/>
        </w:numPr>
        <w:ind w:left="3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types of nursing topics do you want to hear?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hd w:fill="ffffff" w:val="clear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1"/>
          <w:numId w:val="1"/>
        </w:numPr>
        <w:shd w:fill="ffffff" w:val="clear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IPE Representative--------------------------------------------------------------------------- Olena Zubrytska</w:t>
      </w:r>
    </w:p>
    <w:p w:rsidR="00000000" w:rsidDel="00000000" w:rsidP="00000000" w:rsidRDefault="00000000" w:rsidRPr="00000000" w14:paraId="00000052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updates.</w:t>
      </w:r>
    </w:p>
    <w:p w:rsidR="00000000" w:rsidDel="00000000" w:rsidP="00000000" w:rsidRDefault="00000000" w:rsidRPr="00000000" w14:paraId="00000053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IHI Delegate---------------------------------------------------------------------------------- Celine Fredrick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5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updates.</w:t>
      </w:r>
    </w:p>
    <w:p w:rsidR="00000000" w:rsidDel="00000000" w:rsidP="00000000" w:rsidRDefault="00000000" w:rsidRPr="00000000" w14:paraId="00000056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UTSU Representative----------------------------------------------------------------- Ria Patel                                                                                                          </w:t>
      </w:r>
    </w:p>
    <w:p w:rsidR="00000000" w:rsidDel="00000000" w:rsidP="00000000" w:rsidRDefault="00000000" w:rsidRPr="00000000" w14:paraId="00000058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 updates :)</w:t>
      </w:r>
    </w:p>
    <w:p w:rsidR="00000000" w:rsidDel="00000000" w:rsidP="00000000" w:rsidRDefault="00000000" w:rsidRPr="00000000" w14:paraId="00000059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Social Coordinators---------------------------------------------------------- Arianne Soriano &amp; Rita Smolkin                                                                                      </w:t>
      </w:r>
    </w:p>
    <w:p w:rsidR="00000000" w:rsidDel="00000000" w:rsidP="00000000" w:rsidRDefault="00000000" w:rsidRPr="00000000" w14:paraId="0000005B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Last NUS Social for the school year</w:t>
      </w:r>
    </w:p>
    <w:p w:rsidR="00000000" w:rsidDel="00000000" w:rsidP="00000000" w:rsidRDefault="00000000" w:rsidRPr="00000000" w14:paraId="0000005C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Proposed date: Saturday, June 15</w:t>
      </w:r>
    </w:p>
    <w:p w:rsidR="00000000" w:rsidDel="00000000" w:rsidP="00000000" w:rsidRDefault="00000000" w:rsidRPr="00000000" w14:paraId="0000005D">
      <w:pPr>
        <w:pageBreakBefore w:val="0"/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Rotation 3 course will be done, works for majority of the placements (may not work for only L&amp;D sat/ sun groups)</w:t>
      </w:r>
    </w:p>
    <w:p w:rsidR="00000000" w:rsidDel="00000000" w:rsidP="00000000" w:rsidRDefault="00000000" w:rsidRPr="00000000" w14:paraId="0000005E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Event: Bar night?</w:t>
      </w:r>
    </w:p>
    <w:p w:rsidR="00000000" w:rsidDel="00000000" w:rsidP="00000000" w:rsidRDefault="00000000" w:rsidRPr="00000000" w14:paraId="0000005F">
      <w:pPr>
        <w:pageBreakBefore w:val="0"/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Will try to plan at a bar that also serves food + activities </w:t>
      </w:r>
    </w:p>
    <w:p w:rsidR="00000000" w:rsidDel="00000000" w:rsidP="00000000" w:rsidRDefault="00000000" w:rsidRPr="00000000" w14:paraId="00000060">
      <w:pPr>
        <w:pageBreakBefore w:val="0"/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Greta (arcade + resto): can get guest list, $10 cover includes 1 hour unlimited play </w:t>
      </w:r>
    </w:p>
    <w:p w:rsidR="00000000" w:rsidDel="00000000" w:rsidP="00000000" w:rsidRDefault="00000000" w:rsidRPr="00000000" w14:paraId="00000061">
      <w:pPr>
        <w:pageBreakBefore w:val="0"/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Rec room (resto and arcade)</w:t>
      </w:r>
    </w:p>
    <w:p w:rsidR="00000000" w:rsidDel="00000000" w:rsidP="00000000" w:rsidRDefault="00000000" w:rsidRPr="00000000" w14:paraId="00000062">
      <w:pPr>
        <w:pageBreakBefore w:val="0"/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Big Trouble (resto): can reserve an area/ tables for NUS </w:t>
      </w:r>
    </w:p>
    <w:p w:rsidR="00000000" w:rsidDel="00000000" w:rsidP="00000000" w:rsidRDefault="00000000" w:rsidRPr="00000000" w14:paraId="00000063">
      <w:pPr>
        <w:pageBreakBefore w:val="0"/>
        <w:numPr>
          <w:ilvl w:val="4"/>
          <w:numId w:val="1"/>
        </w:numPr>
        <w:ind w:left="360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Bowling Bar</w:t>
      </w:r>
    </w:p>
    <w:p w:rsidR="00000000" w:rsidDel="00000000" w:rsidP="00000000" w:rsidRDefault="00000000" w:rsidRPr="00000000" w14:paraId="00000064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Orientation Committee Plan Meeting </w:t>
      </w:r>
    </w:p>
    <w:p w:rsidR="00000000" w:rsidDel="00000000" w:rsidP="00000000" w:rsidRDefault="00000000" w:rsidRPr="00000000" w14:paraId="00000065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Zoom or In-Person </w:t>
      </w:r>
    </w:p>
    <w:p w:rsidR="00000000" w:rsidDel="00000000" w:rsidP="00000000" w:rsidRDefault="00000000" w:rsidRPr="00000000" w14:paraId="00000066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Date: First or Second week of June</w:t>
      </w:r>
    </w:p>
    <w:p w:rsidR="00000000" w:rsidDel="00000000" w:rsidP="00000000" w:rsidRDefault="00000000" w:rsidRPr="00000000" w14:paraId="00000067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Brainstorm orientation activities: Plan is to have a rough outline of orientation by June Meeting </w:t>
      </w:r>
    </w:p>
    <w:p w:rsidR="00000000" w:rsidDel="00000000" w:rsidP="00000000" w:rsidRDefault="00000000" w:rsidRPr="00000000" w14:paraId="00000068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Year Representative---------------------------------------------------------------------------- Sheng Zhi Yao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NUS merch spreadsheet coming out this week</w:t>
      </w:r>
    </w:p>
    <w:p w:rsidR="00000000" w:rsidDel="00000000" w:rsidP="00000000" w:rsidRDefault="00000000" w:rsidRPr="00000000" w14:paraId="0000006B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T-shirts waiting for full NUS team</w:t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survey for grad sweater brand coming early June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Gaining interest for seasonal merch and having sweater and t-shirt options</w:t>
      </w:r>
    </w:p>
    <w:p w:rsidR="00000000" w:rsidDel="00000000" w:rsidP="00000000" w:rsidRDefault="00000000" w:rsidRPr="00000000" w14:paraId="0000006E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Athletic and Recreation Representatives--------------------------------------------------- Jade Gracey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Summer Semester Intramurals</w:t>
      </w:r>
    </w:p>
    <w:p w:rsidR="00000000" w:rsidDel="00000000" w:rsidP="00000000" w:rsidRDefault="00000000" w:rsidRPr="00000000" w14:paraId="00000071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Mixed Soccer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Mondays from July 8th-July 29th with 8:45 pm or 9:45 pm start times at varsity field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1"/>
        </w:numPr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Nursing Games</w:t>
      </w:r>
    </w:p>
    <w:p w:rsidR="00000000" w:rsidDel="00000000" w:rsidP="00000000" w:rsidRDefault="00000000" w:rsidRPr="00000000" w14:paraId="00000074">
      <w:pPr>
        <w:pageBreakBefore w:val="0"/>
        <w:numPr>
          <w:ilvl w:val="3"/>
          <w:numId w:val="1"/>
        </w:numPr>
        <w:ind w:left="288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1st meeting for those interested in joining the planning committee is Monday, June 3rd 12 pm HS618 (tentative room booking) </w:t>
      </w:r>
    </w:p>
    <w:p w:rsidR="00000000" w:rsidDel="00000000" w:rsidP="00000000" w:rsidRDefault="00000000" w:rsidRPr="00000000" w14:paraId="00000075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Publications Coordinators---------------------------------------- Amanda Ha &amp; Samantha Rapson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Reaching out to different yearbook publishers</w:t>
      </w:r>
    </w:p>
    <w:p w:rsidR="00000000" w:rsidDel="00000000" w:rsidP="00000000" w:rsidRDefault="00000000" w:rsidRPr="00000000" w14:paraId="00000078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Waiting to hear back from Herff Jones - will follow up this week</w:t>
      </w:r>
    </w:p>
    <w:p w:rsidR="00000000" w:rsidDel="00000000" w:rsidP="00000000" w:rsidRDefault="00000000" w:rsidRPr="00000000" w14:paraId="00000079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Signed contract with C U advertising company for yearbook + for revenue</w:t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Brainstorming survival guide for incoming first years - looking into how to get these printed </w:t>
      </w:r>
    </w:p>
    <w:p w:rsidR="00000000" w:rsidDel="00000000" w:rsidP="00000000" w:rsidRDefault="00000000" w:rsidRPr="00000000" w14:paraId="0000007B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Aiming to work on it throughout June, what’s a good due date? </w:t>
      </w:r>
    </w:p>
    <w:p w:rsidR="00000000" w:rsidDel="00000000" w:rsidP="00000000" w:rsidRDefault="00000000" w:rsidRPr="00000000" w14:paraId="0000007C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Photo slideshow for graduating class?????</w:t>
      </w:r>
    </w:p>
    <w:p w:rsidR="00000000" w:rsidDel="00000000" w:rsidP="00000000" w:rsidRDefault="00000000" w:rsidRPr="00000000" w14:paraId="0000007D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Global Health Representatives —--------------------------------- Tom Joseph &amp; Sophia Nguyen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Spoke with Pillar’s Scholar Representative and can use the remaining funds for our upcoming events this year. → Trying to use the remaining funds by this upcoming Fall term; investigate to see if we can use it for the 2025 Conference. 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Finding + contacting organizations to collaborate with for our fundraising events.</w:t>
      </w:r>
    </w:p>
    <w:p w:rsidR="00000000" w:rsidDel="00000000" w:rsidP="00000000" w:rsidRDefault="00000000" w:rsidRPr="00000000" w14:paraId="00000081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Planning how to execute our fundraisers and researching where to source materials.</w:t>
      </w:r>
    </w:p>
    <w:p w:rsidR="00000000" w:rsidDel="00000000" w:rsidP="00000000" w:rsidRDefault="00000000" w:rsidRPr="00000000" w14:paraId="00000082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with Mentorship Coordinators Kelly and Pankti for the bake sale in Winter term.</w:t>
      </w:r>
    </w:p>
    <w:p w:rsidR="00000000" w:rsidDel="00000000" w:rsidP="00000000" w:rsidRDefault="00000000" w:rsidRPr="00000000" w14:paraId="00000083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Working with Equity Coordinators Simran and Sydney for community cleanup in Fall term.</w:t>
      </w:r>
    </w:p>
    <w:p w:rsidR="00000000" w:rsidDel="00000000" w:rsidP="00000000" w:rsidRDefault="00000000" w:rsidRPr="00000000" w14:paraId="00000084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Discussing collaborators for a 5k run fundraising event during Fall term (Social Coordinators? -&gt; Arianne).</w:t>
      </w:r>
    </w:p>
    <w:p w:rsidR="00000000" w:rsidDel="00000000" w:rsidP="00000000" w:rsidRDefault="00000000" w:rsidRPr="00000000" w14:paraId="00000085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Other NUS members are free to collaborate with us for our other events (Spring/Summer Flower Market fundraiser, small events throughout the year, etc.)!</w:t>
      </w:r>
    </w:p>
    <w:p w:rsidR="00000000" w:rsidDel="00000000" w:rsidP="00000000" w:rsidRDefault="00000000" w:rsidRPr="00000000" w14:paraId="00000086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numPr>
          <w:ilvl w:val="1"/>
          <w:numId w:val="1"/>
        </w:numPr>
        <w:ind w:left="144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Wellness Coordinators------------------------------------------------------------------------- Serena Lai</w:t>
      </w:r>
    </w:p>
    <w:p w:rsidR="00000000" w:rsidDel="00000000" w:rsidP="00000000" w:rsidRDefault="00000000" w:rsidRPr="00000000" w14:paraId="00000088">
      <w:pPr>
        <w:pageBreakBefore w:val="0"/>
        <w:numPr>
          <w:ilvl w:val="2"/>
          <w:numId w:val="1"/>
        </w:numPr>
        <w:shd w:fill="ffffff" w:val="clear"/>
        <w:ind w:left="2160" w:hanging="36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Last Move with NUS event tomorrow (May 28)</w:t>
      </w:r>
    </w:p>
    <w:p w:rsidR="00000000" w:rsidDel="00000000" w:rsidP="00000000" w:rsidRDefault="00000000" w:rsidRPr="00000000" w14:paraId="00000089">
      <w:pPr>
        <w:pageBreakBefore w:val="0"/>
        <w:numPr>
          <w:ilvl w:val="3"/>
          <w:numId w:val="1"/>
        </w:numPr>
        <w:shd w:fill="ffffff" w:val="clear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Hiking at High Park (weather permitted), meet in Nursing Lounge at 1 pm </w:t>
      </w:r>
    </w:p>
    <w:p w:rsidR="00000000" w:rsidDel="00000000" w:rsidP="00000000" w:rsidRDefault="00000000" w:rsidRPr="00000000" w14:paraId="0000008A">
      <w:pPr>
        <w:pageBreakBefore w:val="0"/>
        <w:numPr>
          <w:ilvl w:val="3"/>
          <w:numId w:val="1"/>
        </w:numPr>
        <w:shd w:fill="ffffff" w:val="clear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NUS office to store bags 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1"/>
        </w:numPr>
        <w:shd w:fill="ffffff" w:val="clear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Wellness Booth x Therapy Dogs </w:t>
      </w:r>
    </w:p>
    <w:p w:rsidR="00000000" w:rsidDel="00000000" w:rsidP="00000000" w:rsidRDefault="00000000" w:rsidRPr="00000000" w14:paraId="0000008C">
      <w:pPr>
        <w:pageBreakBefore w:val="0"/>
        <w:numPr>
          <w:ilvl w:val="3"/>
          <w:numId w:val="1"/>
        </w:numPr>
        <w:shd w:fill="ffffff" w:val="clear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June 4, 12:30-1:30 pm </w:t>
      </w:r>
    </w:p>
    <w:p w:rsidR="00000000" w:rsidDel="00000000" w:rsidP="00000000" w:rsidRDefault="00000000" w:rsidRPr="00000000" w14:paraId="0000008D">
      <w:pPr>
        <w:pageBreakBefore w:val="0"/>
        <w:numPr>
          <w:ilvl w:val="3"/>
          <w:numId w:val="1"/>
        </w:numPr>
        <w:shd w:fill="ffffff" w:val="clear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3 UofT Health and Wellncess reps and 2 therapy dogs </w:t>
      </w:r>
    </w:p>
    <w:p w:rsidR="00000000" w:rsidDel="00000000" w:rsidP="00000000" w:rsidRDefault="00000000" w:rsidRPr="00000000" w14:paraId="0000008E">
      <w:pPr>
        <w:pageBreakBefore w:val="0"/>
        <w:numPr>
          <w:ilvl w:val="3"/>
          <w:numId w:val="1"/>
        </w:numPr>
        <w:shd w:fill="ffffff" w:val="clear"/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Focus on burnout and resources available in the summer months </w:t>
      </w:r>
    </w:p>
    <w:p w:rsidR="00000000" w:rsidDel="00000000" w:rsidP="00000000" w:rsidRDefault="00000000" w:rsidRPr="00000000" w14:paraId="0000008F">
      <w:pPr>
        <w:pageBreakBefore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Mentorship Coordinator--------------------------------------------------- Kelly Lozovschi &amp; Pankti Patel</w:t>
      </w:r>
    </w:p>
    <w:p w:rsidR="00000000" w:rsidDel="00000000" w:rsidP="00000000" w:rsidRDefault="00000000" w:rsidRPr="00000000" w14:paraId="00000091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Mentor Applications for 2nd years will be sent out in mid/end June 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First year Q&amp;A on zoom? </w:t>
      </w:r>
    </w:p>
    <w:p w:rsidR="00000000" w:rsidDel="00000000" w:rsidP="00000000" w:rsidRDefault="00000000" w:rsidRPr="00000000" w14:paraId="00000093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Can we send a form out to the incoming class to ask for questions?</w:t>
      </w:r>
    </w:p>
    <w:p w:rsidR="00000000" w:rsidDel="00000000" w:rsidP="00000000" w:rsidRDefault="00000000" w:rsidRPr="00000000" w14:paraId="00000094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zoom doesn’t work out, have a FAQ at July welcome session</w:t>
      </w:r>
    </w:p>
    <w:p w:rsidR="00000000" w:rsidDel="00000000" w:rsidP="00000000" w:rsidRDefault="00000000" w:rsidRPr="00000000" w14:paraId="00000095">
      <w:pPr>
        <w:pageBreakBefore w:val="0"/>
        <w:numPr>
          <w:ilvl w:val="3"/>
          <w:numId w:val="1"/>
        </w:numPr>
        <w:ind w:left="288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Collab with publications for giving out info to first years in FB page</w:t>
      </w:r>
    </w:p>
    <w:p w:rsidR="00000000" w:rsidDel="00000000" w:rsidP="00000000" w:rsidRDefault="00000000" w:rsidRPr="00000000" w14:paraId="00000096">
      <w:pPr>
        <w:pageBreakBefore w:val="0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7">
      <w:pPr>
        <w:pageBreakBefore w:val="0"/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Business/Discussions</w:t>
      </w: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 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Update from Faculty</w:t>
      </w: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 Erica Cambly</w:t>
      </w:r>
    </w:p>
    <w:p w:rsidR="00000000" w:rsidDel="00000000" w:rsidP="00000000" w:rsidRDefault="00000000" w:rsidRPr="00000000" w14:paraId="0000009B">
      <w:pPr>
        <w:pageBreakBefore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980000"/>
          <w:rtl w:val="0"/>
        </w:rPr>
        <w:t xml:space="preserve">Next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nao.ca/events/agm" TargetMode="External"/><Relationship Id="rId8" Type="http://schemas.openxmlformats.org/officeDocument/2006/relationships/hyperlink" Target="https://join.rnao.ca/join/RNAO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